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1F" w:rsidRDefault="000A1A40" w:rsidP="00834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-64135</wp:posOffset>
            </wp:positionV>
            <wp:extent cx="590550" cy="740410"/>
            <wp:effectExtent l="0" t="0" r="0" b="254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048" t="16817" r="9666" b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1A40" w:rsidRPr="000A1A40" w:rsidRDefault="000A1A40" w:rsidP="000A1A40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Times New Roman"/>
          <w:sz w:val="26"/>
          <w:szCs w:val="24"/>
        </w:rPr>
      </w:pPr>
    </w:p>
    <w:p w:rsidR="000A1A40" w:rsidRPr="000A1A40" w:rsidRDefault="000A1A40" w:rsidP="000A1A40">
      <w:pPr>
        <w:tabs>
          <w:tab w:val="left" w:pos="11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A1A40" w:rsidRPr="000A1A40" w:rsidRDefault="000A1A40" w:rsidP="000A1A40">
      <w:pPr>
        <w:tabs>
          <w:tab w:val="left" w:pos="113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1A40" w:rsidRPr="000A1A40" w:rsidRDefault="000A1A40" w:rsidP="000A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0A1A40">
        <w:rPr>
          <w:rFonts w:ascii="Times New Roman" w:eastAsia="Times New Roman" w:hAnsi="Times New Roman" w:cs="Times New Roman"/>
          <w:b/>
          <w:sz w:val="26"/>
          <w:szCs w:val="24"/>
        </w:rPr>
        <w:t>Сельское поселение Усть-Юган</w:t>
      </w:r>
    </w:p>
    <w:p w:rsidR="000A1A40" w:rsidRPr="000A1A40" w:rsidRDefault="000A1A40" w:rsidP="000A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0A1A40">
        <w:rPr>
          <w:rFonts w:ascii="Times New Roman" w:eastAsia="Times New Roman" w:hAnsi="Times New Roman" w:cs="Times New Roman"/>
          <w:b/>
          <w:sz w:val="26"/>
          <w:szCs w:val="24"/>
        </w:rPr>
        <w:t>Нефтеюганский район</w:t>
      </w:r>
    </w:p>
    <w:p w:rsidR="000A1A40" w:rsidRPr="000A1A40" w:rsidRDefault="000A1A40" w:rsidP="000A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0A1A40">
        <w:rPr>
          <w:rFonts w:ascii="Times New Roman" w:eastAsia="Times New Roman" w:hAnsi="Times New Roman" w:cs="Times New Roman"/>
          <w:b/>
          <w:sz w:val="26"/>
          <w:szCs w:val="24"/>
        </w:rPr>
        <w:t>Ханты-Мансийский автономный округ – Югра</w:t>
      </w:r>
    </w:p>
    <w:p w:rsidR="000A1A40" w:rsidRPr="000A1A40" w:rsidRDefault="000A1A40" w:rsidP="000A1A40">
      <w:pPr>
        <w:spacing w:after="0" w:line="240" w:lineRule="auto"/>
        <w:ind w:right="18"/>
        <w:jc w:val="center"/>
        <w:rPr>
          <w:rFonts w:ascii="Arial" w:eastAsia="Times New Roman" w:hAnsi="Arial" w:cs="Times New Roman"/>
          <w:sz w:val="20"/>
          <w:szCs w:val="20"/>
        </w:rPr>
      </w:pPr>
    </w:p>
    <w:p w:rsidR="000A1A40" w:rsidRPr="000A1A40" w:rsidRDefault="000A1A40" w:rsidP="000A1A40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A1A40"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</w:p>
    <w:p w:rsidR="000A1A40" w:rsidRPr="000A1A40" w:rsidRDefault="000A1A40" w:rsidP="000A1A40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A1A40">
        <w:rPr>
          <w:rFonts w:ascii="Times New Roman" w:eastAsia="Times New Roman" w:hAnsi="Times New Roman" w:cs="Times New Roman"/>
          <w:b/>
          <w:sz w:val="36"/>
          <w:szCs w:val="36"/>
        </w:rPr>
        <w:t>СЕЛЬСКОГО ПОСЕЛЕНИЯ УСТЬ-ЮГАН</w:t>
      </w:r>
    </w:p>
    <w:p w:rsidR="000A1A40" w:rsidRPr="000A1A40" w:rsidRDefault="000A1A40" w:rsidP="000A1A40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0A1A40" w:rsidRPr="000A1A40" w:rsidRDefault="000A1A40" w:rsidP="000A1A40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 w:rsidRPr="000A1A40">
        <w:rPr>
          <w:rFonts w:ascii="Times New Roman" w:eastAsia="Times New Roman" w:hAnsi="Times New Roman" w:cs="Times New Roman"/>
          <w:b/>
          <w:sz w:val="34"/>
          <w:szCs w:val="34"/>
        </w:rPr>
        <w:t xml:space="preserve">  ПОСТАНОВЛЕНИ</w:t>
      </w:r>
      <w:r w:rsidR="00F54D02">
        <w:rPr>
          <w:rFonts w:ascii="Times New Roman" w:eastAsia="Times New Roman" w:hAnsi="Times New Roman" w:cs="Times New Roman"/>
          <w:b/>
          <w:sz w:val="34"/>
          <w:szCs w:val="34"/>
        </w:rPr>
        <w:t>Е</w:t>
      </w:r>
    </w:p>
    <w:p w:rsidR="000A1A40" w:rsidRPr="000A1A40" w:rsidRDefault="000A1A40" w:rsidP="000A1A40">
      <w:pPr>
        <w:spacing w:after="0" w:line="240" w:lineRule="auto"/>
        <w:ind w:right="18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0A1A40" w:rsidRPr="000A1A40" w:rsidRDefault="003A18E8" w:rsidP="000A1A40">
      <w:pPr>
        <w:spacing w:after="0" w:line="240" w:lineRule="auto"/>
        <w:ind w:right="18"/>
        <w:rPr>
          <w:rFonts w:ascii="Arial" w:eastAsia="Times New Roman" w:hAnsi="Arial" w:cs="Times New Roman"/>
          <w:sz w:val="26"/>
          <w:szCs w:val="24"/>
          <w:u w:val="single"/>
        </w:rPr>
      </w:pPr>
      <w:r>
        <w:rPr>
          <w:rFonts w:ascii="Arial" w:eastAsia="Times New Roman" w:hAnsi="Arial" w:cs="Times New Roman"/>
          <w:sz w:val="26"/>
          <w:szCs w:val="26"/>
          <w:u w:val="single"/>
        </w:rPr>
        <w:t>06.12.2017</w:t>
      </w:r>
      <w:r>
        <w:rPr>
          <w:rFonts w:ascii="Arial" w:eastAsia="Times New Roman" w:hAnsi="Arial" w:cs="Times New Roman"/>
          <w:sz w:val="26"/>
          <w:szCs w:val="26"/>
        </w:rPr>
        <w:tab/>
      </w:r>
      <w:r>
        <w:rPr>
          <w:rFonts w:ascii="Arial" w:eastAsia="Times New Roman" w:hAnsi="Arial" w:cs="Times New Roman"/>
          <w:sz w:val="26"/>
          <w:szCs w:val="26"/>
        </w:rPr>
        <w:tab/>
      </w:r>
      <w:r>
        <w:rPr>
          <w:rFonts w:ascii="Arial" w:eastAsia="Times New Roman" w:hAnsi="Arial" w:cs="Times New Roman"/>
          <w:sz w:val="26"/>
          <w:szCs w:val="26"/>
        </w:rPr>
        <w:tab/>
      </w:r>
      <w:r>
        <w:rPr>
          <w:rFonts w:ascii="Arial" w:eastAsia="Times New Roman" w:hAnsi="Arial" w:cs="Times New Roman"/>
          <w:sz w:val="26"/>
          <w:szCs w:val="26"/>
        </w:rPr>
        <w:tab/>
      </w:r>
      <w:r>
        <w:rPr>
          <w:rFonts w:ascii="Arial" w:eastAsia="Times New Roman" w:hAnsi="Arial" w:cs="Times New Roman"/>
          <w:sz w:val="26"/>
          <w:szCs w:val="26"/>
        </w:rPr>
        <w:tab/>
      </w:r>
      <w:r>
        <w:rPr>
          <w:rFonts w:ascii="Arial" w:eastAsia="Times New Roman" w:hAnsi="Arial" w:cs="Times New Roman"/>
          <w:sz w:val="26"/>
          <w:szCs w:val="26"/>
        </w:rPr>
        <w:tab/>
      </w:r>
      <w:r>
        <w:rPr>
          <w:rFonts w:ascii="Arial" w:eastAsia="Times New Roman" w:hAnsi="Arial" w:cs="Times New Roman"/>
          <w:sz w:val="26"/>
          <w:szCs w:val="26"/>
        </w:rPr>
        <w:tab/>
      </w:r>
      <w:r>
        <w:rPr>
          <w:rFonts w:ascii="Arial" w:eastAsia="Times New Roman" w:hAnsi="Arial" w:cs="Times New Roman"/>
          <w:sz w:val="26"/>
          <w:szCs w:val="26"/>
        </w:rPr>
        <w:tab/>
      </w:r>
      <w:r>
        <w:rPr>
          <w:rFonts w:ascii="Arial" w:eastAsia="Times New Roman" w:hAnsi="Arial" w:cs="Times New Roman"/>
          <w:sz w:val="26"/>
          <w:szCs w:val="26"/>
        </w:rPr>
        <w:tab/>
      </w:r>
      <w:r w:rsidR="000A1A40" w:rsidRPr="000A1A40">
        <w:rPr>
          <w:rFonts w:ascii="Arial" w:eastAsia="Times New Roman" w:hAnsi="Arial" w:cs="Times New Roman"/>
          <w:sz w:val="26"/>
          <w:szCs w:val="26"/>
        </w:rPr>
        <w:t xml:space="preserve"> № </w:t>
      </w:r>
      <w:r w:rsidR="000A1A40" w:rsidRPr="000A1A40">
        <w:rPr>
          <w:rFonts w:ascii="Arial" w:eastAsia="Times New Roman" w:hAnsi="Arial" w:cs="Times New Roman"/>
          <w:sz w:val="26"/>
          <w:szCs w:val="24"/>
          <w:u w:val="single"/>
        </w:rPr>
        <w:t xml:space="preserve">  </w:t>
      </w:r>
      <w:r>
        <w:rPr>
          <w:rFonts w:ascii="Arial" w:eastAsia="Times New Roman" w:hAnsi="Arial" w:cs="Times New Roman"/>
          <w:sz w:val="26"/>
          <w:szCs w:val="24"/>
          <w:u w:val="single"/>
        </w:rPr>
        <w:t>189-па</w:t>
      </w:r>
    </w:p>
    <w:p w:rsidR="000A1A40" w:rsidRPr="000A1A40" w:rsidRDefault="000A1A40" w:rsidP="000A1A40">
      <w:pPr>
        <w:spacing w:after="0" w:line="240" w:lineRule="auto"/>
        <w:rPr>
          <w:rFonts w:ascii="Arial" w:eastAsia="Times New Roman" w:hAnsi="Arial" w:cs="Times New Roman"/>
          <w:sz w:val="20"/>
          <w:szCs w:val="20"/>
          <w:u w:val="single"/>
        </w:rPr>
      </w:pPr>
    </w:p>
    <w:p w:rsidR="000A1A40" w:rsidRPr="000A1A40" w:rsidRDefault="000A1A40" w:rsidP="000A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A1A40">
        <w:rPr>
          <w:rFonts w:ascii="Times New Roman" w:eastAsia="Times New Roman" w:hAnsi="Times New Roman" w:cs="Times New Roman"/>
          <w:sz w:val="20"/>
          <w:szCs w:val="20"/>
        </w:rPr>
        <w:t>п. Усть-Юган</w:t>
      </w:r>
    </w:p>
    <w:p w:rsidR="000A1A40" w:rsidRPr="000A1A40" w:rsidRDefault="000A1A40" w:rsidP="000A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90B80" w:rsidRDefault="00490B80" w:rsidP="000A1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05A" w:rsidRDefault="00896FDE" w:rsidP="0053505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3505A">
        <w:rPr>
          <w:rFonts w:ascii="Arial" w:hAnsi="Arial" w:cs="Arial"/>
          <w:sz w:val="26"/>
          <w:szCs w:val="26"/>
        </w:rPr>
        <w:t xml:space="preserve">Об </w:t>
      </w:r>
      <w:r w:rsidR="002B7073" w:rsidRPr="0053505A">
        <w:rPr>
          <w:rFonts w:ascii="Arial" w:hAnsi="Arial" w:cs="Arial"/>
          <w:sz w:val="26"/>
          <w:szCs w:val="26"/>
        </w:rPr>
        <w:t>увеличен</w:t>
      </w:r>
      <w:r w:rsidRPr="0053505A">
        <w:rPr>
          <w:rFonts w:ascii="Arial" w:hAnsi="Arial" w:cs="Arial"/>
          <w:sz w:val="26"/>
          <w:szCs w:val="26"/>
        </w:rPr>
        <w:t xml:space="preserve">ии </w:t>
      </w:r>
      <w:r w:rsidR="00490B80" w:rsidRPr="0053505A">
        <w:rPr>
          <w:rFonts w:ascii="Arial" w:hAnsi="Arial" w:cs="Arial"/>
          <w:sz w:val="26"/>
          <w:szCs w:val="26"/>
        </w:rPr>
        <w:t xml:space="preserve">фонда оплаты труда </w:t>
      </w:r>
      <w:r w:rsidRPr="0053505A">
        <w:rPr>
          <w:rFonts w:ascii="Arial" w:hAnsi="Arial" w:cs="Arial"/>
          <w:sz w:val="26"/>
          <w:szCs w:val="26"/>
        </w:rPr>
        <w:t xml:space="preserve">работников </w:t>
      </w:r>
      <w:r w:rsidR="0053505A" w:rsidRPr="0053505A">
        <w:rPr>
          <w:rFonts w:ascii="Arial" w:hAnsi="Arial" w:cs="Arial"/>
          <w:sz w:val="26"/>
          <w:szCs w:val="26"/>
        </w:rPr>
        <w:t xml:space="preserve">муниципального </w:t>
      </w:r>
    </w:p>
    <w:p w:rsidR="0053505A" w:rsidRDefault="0053505A" w:rsidP="0053505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3505A">
        <w:rPr>
          <w:rFonts w:ascii="Arial" w:hAnsi="Arial" w:cs="Arial"/>
          <w:sz w:val="26"/>
          <w:szCs w:val="26"/>
        </w:rPr>
        <w:t xml:space="preserve">казенного учреждения «Административно-хозяйственная служба </w:t>
      </w:r>
    </w:p>
    <w:p w:rsidR="00490B80" w:rsidRPr="0053505A" w:rsidRDefault="0053505A" w:rsidP="0053505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3505A">
        <w:rPr>
          <w:rFonts w:ascii="Arial" w:hAnsi="Arial" w:cs="Arial"/>
          <w:sz w:val="26"/>
          <w:szCs w:val="26"/>
        </w:rPr>
        <w:t>сельского поселения Усть-Юган»</w:t>
      </w:r>
    </w:p>
    <w:p w:rsidR="00490B80" w:rsidRPr="002B7073" w:rsidRDefault="00490B80" w:rsidP="00535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05A" w:rsidRPr="0053505A" w:rsidRDefault="0053505A" w:rsidP="0053505A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53505A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53505A">
        <w:rPr>
          <w:rFonts w:ascii="Arial" w:hAnsi="Arial" w:cs="Arial"/>
          <w:sz w:val="26"/>
          <w:szCs w:val="26"/>
        </w:rPr>
        <w:t>Во исполнение перечня поручений Президента Российской Фед</w:t>
      </w:r>
      <w:r w:rsidRPr="0053505A">
        <w:rPr>
          <w:rFonts w:ascii="Arial" w:hAnsi="Arial" w:cs="Arial"/>
          <w:sz w:val="26"/>
          <w:szCs w:val="26"/>
        </w:rPr>
        <w:t>е</w:t>
      </w:r>
      <w:r w:rsidRPr="0053505A">
        <w:rPr>
          <w:rFonts w:ascii="Arial" w:hAnsi="Arial" w:cs="Arial"/>
          <w:sz w:val="26"/>
          <w:szCs w:val="26"/>
        </w:rPr>
        <w:t xml:space="preserve">рации от 24 мая 2017 года № Пр-1087, в соответствии со статьей 134 Трудового Кодекса Российской Федерации, со </w:t>
      </w:r>
      <w:hyperlink r:id="rId6" w:history="1">
        <w:r w:rsidRPr="0053505A">
          <w:rPr>
            <w:rFonts w:ascii="Arial" w:hAnsi="Arial" w:cs="Arial"/>
            <w:sz w:val="26"/>
            <w:szCs w:val="26"/>
          </w:rPr>
          <w:t>статьей 5</w:t>
        </w:r>
      </w:hyperlink>
      <w:r w:rsidRPr="0053505A">
        <w:rPr>
          <w:rFonts w:ascii="Arial" w:hAnsi="Arial" w:cs="Arial"/>
          <w:sz w:val="26"/>
          <w:szCs w:val="26"/>
        </w:rPr>
        <w:t xml:space="preserve"> Закона Ханты-Мансийского автономного округа – Югры от 9 декабря 2004 года № 77-оз «Об оплате труда работников государственных учреждений Ханты-Мансийского автономного округа – Югры, иных организаций и заключа</w:t>
      </w:r>
      <w:r w:rsidRPr="0053505A">
        <w:rPr>
          <w:rFonts w:ascii="Arial" w:hAnsi="Arial" w:cs="Arial"/>
          <w:sz w:val="26"/>
          <w:szCs w:val="26"/>
        </w:rPr>
        <w:t>ю</w:t>
      </w:r>
      <w:r w:rsidRPr="0053505A">
        <w:rPr>
          <w:rFonts w:ascii="Arial" w:hAnsi="Arial" w:cs="Arial"/>
          <w:sz w:val="26"/>
          <w:szCs w:val="26"/>
        </w:rPr>
        <w:t>щих трудовой договор членов коллегиальных органов организаций» (д</w:t>
      </w:r>
      <w:r w:rsidRPr="0053505A">
        <w:rPr>
          <w:rFonts w:ascii="Arial" w:hAnsi="Arial" w:cs="Arial"/>
          <w:sz w:val="26"/>
          <w:szCs w:val="26"/>
        </w:rPr>
        <w:t>а</w:t>
      </w:r>
      <w:r w:rsidRPr="0053505A">
        <w:rPr>
          <w:rFonts w:ascii="Arial" w:hAnsi="Arial" w:cs="Arial"/>
          <w:sz w:val="26"/>
          <w:szCs w:val="26"/>
        </w:rPr>
        <w:t>лее – Югра), в целях</w:t>
      </w:r>
      <w:proofErr w:type="gramEnd"/>
      <w:r w:rsidRPr="0053505A">
        <w:rPr>
          <w:rFonts w:ascii="Arial" w:hAnsi="Arial" w:cs="Arial"/>
          <w:sz w:val="26"/>
          <w:szCs w:val="26"/>
        </w:rPr>
        <w:t xml:space="preserve"> </w:t>
      </w:r>
      <w:r w:rsidRPr="0053505A">
        <w:rPr>
          <w:rFonts w:ascii="Arial" w:eastAsiaTheme="minorHAnsi" w:hAnsi="Arial" w:cs="Arial"/>
          <w:sz w:val="26"/>
          <w:szCs w:val="26"/>
          <w:lang w:eastAsia="en-US"/>
        </w:rPr>
        <w:t>обеспечения повышения уровня реального соде</w:t>
      </w:r>
      <w:r w:rsidRPr="0053505A">
        <w:rPr>
          <w:rFonts w:ascii="Arial" w:eastAsiaTheme="minorHAnsi" w:hAnsi="Arial" w:cs="Arial"/>
          <w:sz w:val="26"/>
          <w:szCs w:val="26"/>
          <w:lang w:eastAsia="en-US"/>
        </w:rPr>
        <w:t>р</w:t>
      </w:r>
      <w:r w:rsidRPr="0053505A">
        <w:rPr>
          <w:rFonts w:ascii="Arial" w:eastAsiaTheme="minorHAnsi" w:hAnsi="Arial" w:cs="Arial"/>
          <w:sz w:val="26"/>
          <w:szCs w:val="26"/>
          <w:lang w:eastAsia="en-US"/>
        </w:rPr>
        <w:t xml:space="preserve">жания заработной платы работников 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подведомственных учреждений п </w:t>
      </w:r>
      <w:proofErr w:type="gramStart"/>
      <w:r>
        <w:rPr>
          <w:rFonts w:ascii="Arial" w:eastAsiaTheme="minorHAnsi" w:hAnsi="Arial" w:cs="Arial"/>
          <w:sz w:val="26"/>
          <w:szCs w:val="26"/>
          <w:lang w:eastAsia="en-US"/>
        </w:rPr>
        <w:t>о</w:t>
      </w:r>
      <w:proofErr w:type="gramEnd"/>
      <w:r>
        <w:rPr>
          <w:rFonts w:ascii="Arial" w:eastAsiaTheme="minorHAnsi" w:hAnsi="Arial" w:cs="Arial"/>
          <w:sz w:val="26"/>
          <w:szCs w:val="26"/>
          <w:lang w:eastAsia="en-US"/>
        </w:rPr>
        <w:t xml:space="preserve"> с т а н о в л я ю:</w:t>
      </w:r>
    </w:p>
    <w:p w:rsidR="00834F1F" w:rsidRPr="0053505A" w:rsidRDefault="00834F1F" w:rsidP="0053505A">
      <w:pPr>
        <w:pStyle w:val="a3"/>
        <w:jc w:val="both"/>
        <w:rPr>
          <w:rFonts w:ascii="Arial" w:hAnsi="Arial" w:cs="Arial"/>
          <w:sz w:val="26"/>
          <w:szCs w:val="26"/>
        </w:rPr>
      </w:pPr>
    </w:p>
    <w:p w:rsidR="005F4806" w:rsidRDefault="00B9239E" w:rsidP="0053505A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53505A">
        <w:rPr>
          <w:rFonts w:ascii="Arial" w:hAnsi="Arial" w:cs="Arial"/>
          <w:sz w:val="26"/>
          <w:szCs w:val="26"/>
        </w:rPr>
        <w:t xml:space="preserve">1. </w:t>
      </w:r>
      <w:proofErr w:type="gramStart"/>
      <w:r w:rsidR="00F10631" w:rsidRPr="0053505A">
        <w:rPr>
          <w:rFonts w:ascii="Arial" w:hAnsi="Arial" w:cs="Arial"/>
          <w:sz w:val="26"/>
          <w:szCs w:val="26"/>
        </w:rPr>
        <w:t>Осуществить</w:t>
      </w:r>
      <w:r w:rsidR="00D051D9">
        <w:rPr>
          <w:rFonts w:ascii="Arial" w:hAnsi="Arial" w:cs="Arial"/>
          <w:sz w:val="26"/>
          <w:szCs w:val="26"/>
        </w:rPr>
        <w:t xml:space="preserve"> </w:t>
      </w:r>
      <w:r w:rsidR="002B7073" w:rsidRPr="0053505A">
        <w:rPr>
          <w:rFonts w:ascii="Arial" w:hAnsi="Arial" w:cs="Arial"/>
          <w:sz w:val="26"/>
          <w:szCs w:val="26"/>
        </w:rPr>
        <w:t>увеличение</w:t>
      </w:r>
      <w:r w:rsidR="00D051D9">
        <w:rPr>
          <w:rFonts w:ascii="Arial" w:hAnsi="Arial" w:cs="Arial"/>
          <w:sz w:val="26"/>
          <w:szCs w:val="26"/>
        </w:rPr>
        <w:t xml:space="preserve"> </w:t>
      </w:r>
      <w:r w:rsidR="00490B80" w:rsidRPr="0053505A">
        <w:rPr>
          <w:rFonts w:ascii="Arial" w:hAnsi="Arial" w:cs="Arial"/>
          <w:sz w:val="26"/>
          <w:szCs w:val="26"/>
        </w:rPr>
        <w:t>фонда о</w:t>
      </w:r>
      <w:r w:rsidR="00990C02" w:rsidRPr="0053505A">
        <w:rPr>
          <w:rFonts w:ascii="Arial" w:hAnsi="Arial" w:cs="Arial"/>
          <w:sz w:val="26"/>
          <w:szCs w:val="26"/>
        </w:rPr>
        <w:t>платы</w:t>
      </w:r>
      <w:r w:rsidR="00D051D9">
        <w:rPr>
          <w:rFonts w:ascii="Arial" w:hAnsi="Arial" w:cs="Arial"/>
          <w:sz w:val="26"/>
          <w:szCs w:val="26"/>
        </w:rPr>
        <w:t xml:space="preserve"> </w:t>
      </w:r>
      <w:r w:rsidR="00490B80" w:rsidRPr="0053505A">
        <w:rPr>
          <w:rFonts w:ascii="Arial" w:hAnsi="Arial" w:cs="Arial"/>
          <w:sz w:val="26"/>
          <w:szCs w:val="26"/>
        </w:rPr>
        <w:t xml:space="preserve">труда </w:t>
      </w:r>
      <w:r w:rsidR="00813041" w:rsidRPr="0053505A">
        <w:rPr>
          <w:rFonts w:ascii="Arial" w:hAnsi="Arial" w:cs="Arial"/>
          <w:sz w:val="26"/>
          <w:szCs w:val="26"/>
        </w:rPr>
        <w:t xml:space="preserve">работников </w:t>
      </w:r>
      <w:r w:rsidR="0053505A" w:rsidRPr="0053505A">
        <w:rPr>
          <w:rFonts w:ascii="Arial" w:hAnsi="Arial" w:cs="Arial"/>
          <w:sz w:val="26"/>
          <w:szCs w:val="26"/>
        </w:rPr>
        <w:t>мун</w:t>
      </w:r>
      <w:r w:rsidR="0053505A" w:rsidRPr="0053505A">
        <w:rPr>
          <w:rFonts w:ascii="Arial" w:hAnsi="Arial" w:cs="Arial"/>
          <w:sz w:val="26"/>
          <w:szCs w:val="26"/>
        </w:rPr>
        <w:t>и</w:t>
      </w:r>
      <w:r w:rsidR="0053505A" w:rsidRPr="0053505A">
        <w:rPr>
          <w:rFonts w:ascii="Arial" w:hAnsi="Arial" w:cs="Arial"/>
          <w:sz w:val="26"/>
          <w:szCs w:val="26"/>
        </w:rPr>
        <w:t>ципального казенного учреждения «Административно-хозяйственная служба»</w:t>
      </w:r>
      <w:r w:rsidR="00813041" w:rsidRPr="0053505A">
        <w:rPr>
          <w:rFonts w:ascii="Arial" w:hAnsi="Arial" w:cs="Arial"/>
          <w:sz w:val="26"/>
          <w:szCs w:val="26"/>
        </w:rPr>
        <w:t>, на которых не распространяются указы Президента Российской Ф</w:t>
      </w:r>
      <w:r w:rsidR="00813041" w:rsidRPr="0053505A">
        <w:rPr>
          <w:rFonts w:ascii="Arial" w:hAnsi="Arial" w:cs="Arial"/>
          <w:sz w:val="26"/>
          <w:szCs w:val="26"/>
        </w:rPr>
        <w:t>е</w:t>
      </w:r>
      <w:r w:rsidR="00813041" w:rsidRPr="0053505A">
        <w:rPr>
          <w:rFonts w:ascii="Arial" w:hAnsi="Arial" w:cs="Arial"/>
          <w:sz w:val="26"/>
          <w:szCs w:val="26"/>
        </w:rPr>
        <w:t>дерации от 7 мая 2012 года № 597 «О мероприятиях по реализации государственной социальной политики», от 1 июня 2012 года № 761 «О н</w:t>
      </w:r>
      <w:r w:rsidR="00813041" w:rsidRPr="0053505A">
        <w:rPr>
          <w:rFonts w:ascii="Arial" w:hAnsi="Arial" w:cs="Arial"/>
          <w:sz w:val="26"/>
          <w:szCs w:val="26"/>
        </w:rPr>
        <w:t>а</w:t>
      </w:r>
      <w:r w:rsidR="00813041" w:rsidRPr="0053505A">
        <w:rPr>
          <w:rFonts w:ascii="Arial" w:hAnsi="Arial" w:cs="Arial"/>
          <w:sz w:val="26"/>
          <w:szCs w:val="26"/>
        </w:rPr>
        <w:t>циональной стратегии действий в интересах детей на 2012-2017 годы», от 29 декабря 2012 года № 1688 «О некоторых мерах по реализации г</w:t>
      </w:r>
      <w:r w:rsidR="00813041" w:rsidRPr="0053505A">
        <w:rPr>
          <w:rFonts w:ascii="Arial" w:hAnsi="Arial" w:cs="Arial"/>
          <w:sz w:val="26"/>
          <w:szCs w:val="26"/>
        </w:rPr>
        <w:t>о</w:t>
      </w:r>
      <w:r w:rsidR="00813041" w:rsidRPr="0053505A">
        <w:rPr>
          <w:rFonts w:ascii="Arial" w:hAnsi="Arial" w:cs="Arial"/>
          <w:sz w:val="26"/>
          <w:szCs w:val="26"/>
        </w:rPr>
        <w:t>сударственной</w:t>
      </w:r>
      <w:proofErr w:type="gramEnd"/>
      <w:r w:rsidR="00813041" w:rsidRPr="0053505A">
        <w:rPr>
          <w:rFonts w:ascii="Arial" w:hAnsi="Arial" w:cs="Arial"/>
          <w:sz w:val="26"/>
          <w:szCs w:val="26"/>
        </w:rPr>
        <w:t xml:space="preserve"> политики в сфере защиты детей-сирот и детей, оставши</w:t>
      </w:r>
      <w:r w:rsidR="00813041" w:rsidRPr="0053505A">
        <w:rPr>
          <w:rFonts w:ascii="Arial" w:hAnsi="Arial" w:cs="Arial"/>
          <w:sz w:val="26"/>
          <w:szCs w:val="26"/>
        </w:rPr>
        <w:t>х</w:t>
      </w:r>
      <w:r w:rsidR="00813041" w:rsidRPr="0053505A">
        <w:rPr>
          <w:rFonts w:ascii="Arial" w:hAnsi="Arial" w:cs="Arial"/>
          <w:sz w:val="26"/>
          <w:szCs w:val="26"/>
        </w:rPr>
        <w:t>ся без попечения родителей»</w:t>
      </w:r>
      <w:r w:rsidR="00990C02" w:rsidRPr="0053505A">
        <w:rPr>
          <w:rFonts w:ascii="Arial" w:hAnsi="Arial" w:cs="Arial"/>
          <w:sz w:val="26"/>
          <w:szCs w:val="26"/>
        </w:rPr>
        <w:t xml:space="preserve">, с 1 января 2018 года </w:t>
      </w:r>
      <w:r w:rsidR="005F4806" w:rsidRPr="0053505A">
        <w:rPr>
          <w:rFonts w:ascii="Arial" w:hAnsi="Arial" w:cs="Arial"/>
          <w:sz w:val="26"/>
          <w:szCs w:val="26"/>
        </w:rPr>
        <w:t xml:space="preserve">на </w:t>
      </w:r>
      <w:r w:rsidRPr="0053505A">
        <w:rPr>
          <w:rFonts w:ascii="Arial" w:hAnsi="Arial" w:cs="Arial"/>
          <w:sz w:val="26"/>
          <w:szCs w:val="26"/>
        </w:rPr>
        <w:t>4</w:t>
      </w:r>
      <w:r w:rsidR="005F4806" w:rsidRPr="0053505A">
        <w:rPr>
          <w:rFonts w:ascii="Arial" w:hAnsi="Arial" w:cs="Arial"/>
          <w:sz w:val="26"/>
          <w:szCs w:val="26"/>
        </w:rPr>
        <w:t xml:space="preserve"> процента.</w:t>
      </w:r>
    </w:p>
    <w:p w:rsidR="0053505A" w:rsidRDefault="0053505A" w:rsidP="0053505A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proofErr w:type="gramStart"/>
      <w:r>
        <w:rPr>
          <w:rFonts w:ascii="Arial" w:hAnsi="Arial" w:cs="Arial"/>
          <w:sz w:val="26"/>
          <w:szCs w:val="26"/>
        </w:rPr>
        <w:t>Контроль за</w:t>
      </w:r>
      <w:proofErr w:type="gramEnd"/>
      <w:r>
        <w:rPr>
          <w:rFonts w:ascii="Arial" w:hAnsi="Arial" w:cs="Arial"/>
          <w:sz w:val="26"/>
          <w:szCs w:val="26"/>
        </w:rPr>
        <w:t xml:space="preserve"> выполнением постановления оставляю за собой.</w:t>
      </w:r>
    </w:p>
    <w:p w:rsidR="0053505A" w:rsidRDefault="0053505A" w:rsidP="0053505A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53505A" w:rsidRDefault="0053505A" w:rsidP="0053505A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53505A" w:rsidRDefault="0053505A" w:rsidP="0053505A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3505A" w:rsidRDefault="0053505A" w:rsidP="0053505A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Глава поселения                         </w:t>
      </w:r>
      <w:r w:rsidR="009B11D4">
        <w:rPr>
          <w:rFonts w:ascii="Arial" w:hAnsi="Arial" w:cs="Arial"/>
          <w:sz w:val="26"/>
          <w:szCs w:val="26"/>
        </w:rPr>
        <w:t xml:space="preserve">                              Б.В. </w:t>
      </w:r>
      <w:proofErr w:type="gramStart"/>
      <w:r w:rsidR="009B11D4">
        <w:rPr>
          <w:rFonts w:ascii="Arial" w:hAnsi="Arial" w:cs="Arial"/>
          <w:sz w:val="26"/>
          <w:szCs w:val="26"/>
        </w:rPr>
        <w:t>Сочинск</w:t>
      </w:r>
      <w:r>
        <w:rPr>
          <w:rFonts w:ascii="Arial" w:hAnsi="Arial" w:cs="Arial"/>
          <w:sz w:val="26"/>
          <w:szCs w:val="26"/>
        </w:rPr>
        <w:t>ий</w:t>
      </w:r>
      <w:proofErr w:type="gramEnd"/>
    </w:p>
    <w:p w:rsidR="00896FDE" w:rsidRDefault="00896FDE"/>
    <w:sectPr w:rsidR="00896FDE" w:rsidSect="0053505A">
      <w:pgSz w:w="11906" w:h="16838"/>
      <w:pgMar w:top="1418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11BD0"/>
    <w:multiLevelType w:val="hybridMultilevel"/>
    <w:tmpl w:val="0AB8780C"/>
    <w:lvl w:ilvl="0" w:tplc="B29A46F2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/>
  <w:rsids>
    <w:rsidRoot w:val="003F3B24"/>
    <w:rsid w:val="00035610"/>
    <w:rsid w:val="000A1A40"/>
    <w:rsid w:val="000D4DF1"/>
    <w:rsid w:val="001657CE"/>
    <w:rsid w:val="00170F2B"/>
    <w:rsid w:val="001E2126"/>
    <w:rsid w:val="002440A9"/>
    <w:rsid w:val="00263BDE"/>
    <w:rsid w:val="002A0888"/>
    <w:rsid w:val="002B7073"/>
    <w:rsid w:val="002B750F"/>
    <w:rsid w:val="002E1E0C"/>
    <w:rsid w:val="00340E32"/>
    <w:rsid w:val="003A18E8"/>
    <w:rsid w:val="003C003D"/>
    <w:rsid w:val="003C3443"/>
    <w:rsid w:val="003E30D1"/>
    <w:rsid w:val="003F3B24"/>
    <w:rsid w:val="00480EF1"/>
    <w:rsid w:val="00490B80"/>
    <w:rsid w:val="004A0E7F"/>
    <w:rsid w:val="004B5B05"/>
    <w:rsid w:val="004D4326"/>
    <w:rsid w:val="004F25E3"/>
    <w:rsid w:val="00523804"/>
    <w:rsid w:val="0053505A"/>
    <w:rsid w:val="005541DA"/>
    <w:rsid w:val="005774C0"/>
    <w:rsid w:val="005D7745"/>
    <w:rsid w:val="005F4806"/>
    <w:rsid w:val="00671A21"/>
    <w:rsid w:val="00681AF4"/>
    <w:rsid w:val="006B45E3"/>
    <w:rsid w:val="006D7582"/>
    <w:rsid w:val="00724FD4"/>
    <w:rsid w:val="007420AF"/>
    <w:rsid w:val="00745F87"/>
    <w:rsid w:val="00755D5F"/>
    <w:rsid w:val="00762637"/>
    <w:rsid w:val="00771E9B"/>
    <w:rsid w:val="00796690"/>
    <w:rsid w:val="007D72B7"/>
    <w:rsid w:val="008005F5"/>
    <w:rsid w:val="00813041"/>
    <w:rsid w:val="00834F1F"/>
    <w:rsid w:val="00896FDE"/>
    <w:rsid w:val="00920110"/>
    <w:rsid w:val="00955F7F"/>
    <w:rsid w:val="009658E3"/>
    <w:rsid w:val="00990C02"/>
    <w:rsid w:val="009B11D4"/>
    <w:rsid w:val="009D63A8"/>
    <w:rsid w:val="009E42C9"/>
    <w:rsid w:val="00A37510"/>
    <w:rsid w:val="00B24E70"/>
    <w:rsid w:val="00B82CD7"/>
    <w:rsid w:val="00B9239E"/>
    <w:rsid w:val="00B97FF3"/>
    <w:rsid w:val="00BB11E7"/>
    <w:rsid w:val="00C57E14"/>
    <w:rsid w:val="00C66B41"/>
    <w:rsid w:val="00CB739B"/>
    <w:rsid w:val="00D051D9"/>
    <w:rsid w:val="00DF33E6"/>
    <w:rsid w:val="00DF4B8E"/>
    <w:rsid w:val="00E3792F"/>
    <w:rsid w:val="00E9434A"/>
    <w:rsid w:val="00EC7BA6"/>
    <w:rsid w:val="00F02158"/>
    <w:rsid w:val="00F10631"/>
    <w:rsid w:val="00F47689"/>
    <w:rsid w:val="00F54D02"/>
    <w:rsid w:val="00F56C16"/>
    <w:rsid w:val="00FC2314"/>
    <w:rsid w:val="00FF5282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1F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34F1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34F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834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34F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F87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4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80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F4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1F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34F1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34F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834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34F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F87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4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80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F4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E8B45E57C594A990E8B53CDED7FB3F4607E95206DCC1AA96A5457F7B67E1302A44C055FCD3CC683CD757B2K2w2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Вера Михайловна</dc:creator>
  <cp:lastModifiedBy>User</cp:lastModifiedBy>
  <cp:revision>7</cp:revision>
  <cp:lastPrinted>2017-11-27T06:24:00Z</cp:lastPrinted>
  <dcterms:created xsi:type="dcterms:W3CDTF">2017-11-24T08:36:00Z</dcterms:created>
  <dcterms:modified xsi:type="dcterms:W3CDTF">2017-12-11T08:43:00Z</dcterms:modified>
</cp:coreProperties>
</file>